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0BB" w:rsidRPr="00BE50BB" w:rsidRDefault="00BE50BB" w:rsidP="00BE50BB">
      <w:pPr>
        <w:pStyle w:val="a3"/>
        <w:ind w:left="6379"/>
        <w:rPr>
          <w:rFonts w:ascii="Times New Roman" w:hAnsi="Times New Roman" w:cs="Times New Roman"/>
          <w:sz w:val="20"/>
          <w:szCs w:val="20"/>
        </w:rPr>
      </w:pPr>
      <w:r w:rsidRPr="00BE50BB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8356E4">
        <w:rPr>
          <w:rFonts w:ascii="Times New Roman" w:hAnsi="Times New Roman" w:cs="Times New Roman"/>
          <w:sz w:val="20"/>
          <w:szCs w:val="20"/>
        </w:rPr>
        <w:t>5</w:t>
      </w:r>
    </w:p>
    <w:p w:rsidR="00BE50BB" w:rsidRPr="00BE50BB" w:rsidRDefault="00BE50BB" w:rsidP="00BE50BB">
      <w:pPr>
        <w:pStyle w:val="a3"/>
        <w:ind w:left="6379"/>
        <w:rPr>
          <w:rFonts w:ascii="Times New Roman" w:hAnsi="Times New Roman" w:cs="Times New Roman"/>
          <w:sz w:val="20"/>
          <w:szCs w:val="20"/>
        </w:rPr>
      </w:pPr>
      <w:r w:rsidRPr="00BE50BB"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:rsidR="00BE50BB" w:rsidRPr="00BE50BB" w:rsidRDefault="00BE50BB" w:rsidP="00BE50BB">
      <w:pPr>
        <w:pStyle w:val="a3"/>
        <w:ind w:left="6379"/>
        <w:rPr>
          <w:rFonts w:ascii="Times New Roman" w:hAnsi="Times New Roman" w:cs="Times New Roman"/>
          <w:sz w:val="20"/>
          <w:szCs w:val="20"/>
        </w:rPr>
      </w:pPr>
      <w:r w:rsidRPr="00BE50BB">
        <w:rPr>
          <w:rFonts w:ascii="Times New Roman" w:hAnsi="Times New Roman" w:cs="Times New Roman"/>
          <w:sz w:val="20"/>
          <w:szCs w:val="20"/>
        </w:rPr>
        <w:t>города Норильска</w:t>
      </w:r>
    </w:p>
    <w:p w:rsidR="00BE50BB" w:rsidRPr="00BE50BB" w:rsidRDefault="00BE50BB" w:rsidP="00BE50BB">
      <w:pPr>
        <w:pStyle w:val="a3"/>
        <w:ind w:left="6379"/>
        <w:rPr>
          <w:rFonts w:ascii="Times New Roman" w:hAnsi="Times New Roman" w:cs="Times New Roman"/>
          <w:sz w:val="20"/>
          <w:szCs w:val="20"/>
        </w:rPr>
      </w:pPr>
      <w:r w:rsidRPr="00BE50BB">
        <w:rPr>
          <w:rFonts w:ascii="Times New Roman" w:hAnsi="Times New Roman" w:cs="Times New Roman"/>
          <w:sz w:val="20"/>
          <w:szCs w:val="20"/>
        </w:rPr>
        <w:t>от __________2024 № _______</w:t>
      </w:r>
    </w:p>
    <w:p w:rsidR="00BE50BB" w:rsidRDefault="00BE50BB" w:rsidP="00EA30C2">
      <w:pPr>
        <w:pStyle w:val="a3"/>
        <w:ind w:left="6379"/>
        <w:rPr>
          <w:rFonts w:ascii="Times New Roman" w:hAnsi="Times New Roman" w:cs="Times New Roman"/>
          <w:sz w:val="20"/>
          <w:szCs w:val="20"/>
        </w:rPr>
      </w:pPr>
    </w:p>
    <w:p w:rsidR="00EA30C2" w:rsidRPr="00EA30C2" w:rsidRDefault="00EA30C2" w:rsidP="00EA30C2">
      <w:pPr>
        <w:pStyle w:val="a3"/>
        <w:ind w:left="6379"/>
        <w:rPr>
          <w:rFonts w:ascii="Times New Roman" w:hAnsi="Times New Roman" w:cs="Times New Roman"/>
          <w:sz w:val="20"/>
          <w:szCs w:val="20"/>
        </w:rPr>
      </w:pPr>
      <w:r w:rsidRPr="00EA30C2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147462">
        <w:rPr>
          <w:rFonts w:ascii="Times New Roman" w:hAnsi="Times New Roman" w:cs="Times New Roman"/>
          <w:sz w:val="20"/>
          <w:szCs w:val="20"/>
        </w:rPr>
        <w:t>№</w:t>
      </w:r>
      <w:r w:rsidRPr="00EA30C2">
        <w:rPr>
          <w:rFonts w:ascii="Times New Roman" w:hAnsi="Times New Roman" w:cs="Times New Roman"/>
          <w:sz w:val="20"/>
          <w:szCs w:val="20"/>
        </w:rPr>
        <w:t xml:space="preserve"> 9</w:t>
      </w:r>
    </w:p>
    <w:p w:rsidR="00EA30C2" w:rsidRPr="00EA30C2" w:rsidRDefault="00EA30C2" w:rsidP="00EA30C2">
      <w:pPr>
        <w:pStyle w:val="a3"/>
        <w:ind w:left="6379"/>
        <w:rPr>
          <w:rFonts w:ascii="Times New Roman" w:hAnsi="Times New Roman" w:cs="Times New Roman"/>
          <w:sz w:val="20"/>
          <w:szCs w:val="20"/>
        </w:rPr>
      </w:pPr>
      <w:r w:rsidRPr="00EA30C2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EA30C2" w:rsidRPr="00EA30C2" w:rsidRDefault="00EC7BDD" w:rsidP="00EA30C2">
      <w:pPr>
        <w:pStyle w:val="a3"/>
        <w:ind w:left="637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="00EA30C2" w:rsidRPr="00EA30C2">
        <w:rPr>
          <w:rFonts w:ascii="Times New Roman" w:hAnsi="Times New Roman" w:cs="Times New Roman"/>
          <w:sz w:val="20"/>
          <w:szCs w:val="20"/>
        </w:rPr>
        <w:t>Формирование современной</w:t>
      </w:r>
    </w:p>
    <w:p w:rsidR="00EA30C2" w:rsidRPr="00EA30C2" w:rsidRDefault="00EA30C2" w:rsidP="00EA30C2">
      <w:pPr>
        <w:pStyle w:val="a3"/>
        <w:ind w:left="6379"/>
        <w:rPr>
          <w:rFonts w:ascii="Times New Roman" w:hAnsi="Times New Roman" w:cs="Times New Roman"/>
          <w:sz w:val="20"/>
          <w:szCs w:val="20"/>
        </w:rPr>
      </w:pPr>
      <w:r w:rsidRPr="00EA30C2">
        <w:rPr>
          <w:rFonts w:ascii="Times New Roman" w:hAnsi="Times New Roman" w:cs="Times New Roman"/>
          <w:sz w:val="20"/>
          <w:szCs w:val="20"/>
        </w:rPr>
        <w:t>городской среды</w:t>
      </w:r>
      <w:r w:rsidR="00EC7BDD">
        <w:rPr>
          <w:rFonts w:ascii="Times New Roman" w:hAnsi="Times New Roman" w:cs="Times New Roman"/>
          <w:sz w:val="20"/>
          <w:szCs w:val="20"/>
        </w:rPr>
        <w:t>»</w:t>
      </w:r>
      <w:r w:rsidRPr="00EA30C2">
        <w:rPr>
          <w:rFonts w:ascii="Times New Roman" w:hAnsi="Times New Roman" w:cs="Times New Roman"/>
          <w:sz w:val="20"/>
          <w:szCs w:val="20"/>
        </w:rPr>
        <w:t>,</w:t>
      </w:r>
    </w:p>
    <w:p w:rsidR="00EA30C2" w:rsidRPr="00EA30C2" w:rsidRDefault="00EA30C2" w:rsidP="00EA30C2">
      <w:pPr>
        <w:pStyle w:val="a3"/>
        <w:ind w:left="6379"/>
        <w:rPr>
          <w:rFonts w:ascii="Times New Roman" w:hAnsi="Times New Roman" w:cs="Times New Roman"/>
          <w:sz w:val="20"/>
          <w:szCs w:val="20"/>
        </w:rPr>
      </w:pPr>
      <w:r w:rsidRPr="00EA30C2">
        <w:rPr>
          <w:rFonts w:ascii="Times New Roman" w:hAnsi="Times New Roman" w:cs="Times New Roman"/>
          <w:sz w:val="20"/>
          <w:szCs w:val="20"/>
        </w:rPr>
        <w:t>утвержденной</w:t>
      </w:r>
    </w:p>
    <w:p w:rsidR="00EA30C2" w:rsidRPr="00EA30C2" w:rsidRDefault="00EC7BDD" w:rsidP="00EA30C2">
      <w:pPr>
        <w:pStyle w:val="a3"/>
        <w:ind w:left="637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="00EA30C2" w:rsidRPr="00EA30C2">
        <w:rPr>
          <w:rFonts w:ascii="Times New Roman" w:hAnsi="Times New Roman" w:cs="Times New Roman"/>
          <w:sz w:val="20"/>
          <w:szCs w:val="20"/>
        </w:rPr>
        <w:t>остановлением</w:t>
      </w:r>
    </w:p>
    <w:p w:rsidR="00EA30C2" w:rsidRPr="00EA30C2" w:rsidRDefault="00EA30C2" w:rsidP="00EA30C2">
      <w:pPr>
        <w:pStyle w:val="a3"/>
        <w:ind w:left="6379"/>
        <w:rPr>
          <w:rFonts w:ascii="Times New Roman" w:hAnsi="Times New Roman" w:cs="Times New Roman"/>
          <w:sz w:val="20"/>
          <w:szCs w:val="20"/>
        </w:rPr>
      </w:pPr>
      <w:r w:rsidRPr="00EA30C2">
        <w:rPr>
          <w:rFonts w:ascii="Times New Roman" w:hAnsi="Times New Roman" w:cs="Times New Roman"/>
          <w:sz w:val="20"/>
          <w:szCs w:val="20"/>
        </w:rPr>
        <w:t>Администрации города Норильска</w:t>
      </w:r>
    </w:p>
    <w:p w:rsidR="00EA30C2" w:rsidRPr="00EA30C2" w:rsidRDefault="00EA30C2" w:rsidP="00EA30C2">
      <w:pPr>
        <w:pStyle w:val="a3"/>
        <w:ind w:left="6379"/>
        <w:rPr>
          <w:rFonts w:ascii="Times New Roman" w:hAnsi="Times New Roman" w:cs="Times New Roman"/>
          <w:sz w:val="20"/>
          <w:szCs w:val="20"/>
        </w:rPr>
      </w:pPr>
      <w:r w:rsidRPr="00EA30C2">
        <w:rPr>
          <w:rFonts w:ascii="Times New Roman" w:hAnsi="Times New Roman" w:cs="Times New Roman"/>
          <w:sz w:val="20"/>
          <w:szCs w:val="20"/>
        </w:rPr>
        <w:t xml:space="preserve">от 8 декабря 2017 </w:t>
      </w:r>
      <w:bookmarkStart w:id="0" w:name="_GoBack"/>
      <w:bookmarkEnd w:id="0"/>
      <w:r w:rsidR="00147462">
        <w:rPr>
          <w:rFonts w:ascii="Times New Roman" w:hAnsi="Times New Roman" w:cs="Times New Roman"/>
          <w:sz w:val="20"/>
          <w:szCs w:val="20"/>
        </w:rPr>
        <w:t>№</w:t>
      </w:r>
      <w:r w:rsidRPr="00EA30C2">
        <w:rPr>
          <w:rFonts w:ascii="Times New Roman" w:hAnsi="Times New Roman" w:cs="Times New Roman"/>
          <w:sz w:val="20"/>
          <w:szCs w:val="20"/>
        </w:rPr>
        <w:t xml:space="preserve"> 577</w:t>
      </w:r>
    </w:p>
    <w:p w:rsidR="00EA30C2" w:rsidRPr="00EA30C2" w:rsidRDefault="00EA30C2" w:rsidP="00EA30C2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EA30C2" w:rsidRPr="00EA30C2" w:rsidRDefault="00EA30C2" w:rsidP="00EA30C2">
      <w:pPr>
        <w:pStyle w:val="a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A30C2">
        <w:rPr>
          <w:rFonts w:ascii="Times New Roman" w:hAnsi="Times New Roman" w:cs="Times New Roman"/>
          <w:b/>
          <w:bCs/>
          <w:sz w:val="20"/>
          <w:szCs w:val="20"/>
        </w:rPr>
        <w:t>ПЕРЕЧЕНЬ</w:t>
      </w:r>
    </w:p>
    <w:p w:rsidR="00EA30C2" w:rsidRPr="00EA30C2" w:rsidRDefault="00EA30C2" w:rsidP="00EA30C2">
      <w:pPr>
        <w:pStyle w:val="a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A30C2">
        <w:rPr>
          <w:rFonts w:ascii="Times New Roman" w:hAnsi="Times New Roman" w:cs="Times New Roman"/>
          <w:b/>
          <w:bCs/>
          <w:sz w:val="20"/>
          <w:szCs w:val="20"/>
        </w:rPr>
        <w:t>ВСЕХ ОБЩЕСТВЕННЫХ ТЕРРИТОРИЙ, НУЖДАЮЩИХСЯ В БЛАГОУСТРОЙСТВЕ</w:t>
      </w:r>
    </w:p>
    <w:p w:rsidR="00EA30C2" w:rsidRPr="00EA30C2" w:rsidRDefault="00EA30C2" w:rsidP="00EA30C2">
      <w:pPr>
        <w:pStyle w:val="a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A30C2">
        <w:rPr>
          <w:rFonts w:ascii="Times New Roman" w:hAnsi="Times New Roman" w:cs="Times New Roman"/>
          <w:b/>
          <w:bCs/>
          <w:sz w:val="20"/>
          <w:szCs w:val="20"/>
        </w:rPr>
        <w:t>И ПОДЛЕЖАЩИХ БЛАГОУСТРОЙСТВУ В РАМКАХ РЕАЛИЗАЦИИ</w:t>
      </w:r>
    </w:p>
    <w:p w:rsidR="00EA30C2" w:rsidRPr="00EA30C2" w:rsidRDefault="00EA30C2" w:rsidP="00EA30C2">
      <w:pPr>
        <w:pStyle w:val="a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A30C2">
        <w:rPr>
          <w:rFonts w:ascii="Times New Roman" w:hAnsi="Times New Roman" w:cs="Times New Roman"/>
          <w:b/>
          <w:bCs/>
          <w:sz w:val="20"/>
          <w:szCs w:val="20"/>
        </w:rPr>
        <w:t>МУНИЦИПАЛЬНОЙ ПРОГРАММЫ "ФОРМИРОВАНИЕ СОВРЕМЕННОЙ ГОРОДСКОЙ</w:t>
      </w:r>
    </w:p>
    <w:p w:rsidR="00EA30C2" w:rsidRPr="00EA30C2" w:rsidRDefault="00EA30C2" w:rsidP="00EA30C2">
      <w:pPr>
        <w:pStyle w:val="a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A30C2">
        <w:rPr>
          <w:rFonts w:ascii="Times New Roman" w:hAnsi="Times New Roman" w:cs="Times New Roman"/>
          <w:b/>
          <w:bCs/>
          <w:sz w:val="20"/>
          <w:szCs w:val="20"/>
        </w:rPr>
        <w:t>СРЕДЫ", НА ТЕРРИТОРИИ МУНИЦИПАЛЬНОГО ОБРАЗОВАНИЯ</w:t>
      </w:r>
    </w:p>
    <w:p w:rsidR="00EA30C2" w:rsidRPr="00EA30C2" w:rsidRDefault="00EA30C2" w:rsidP="00EA30C2">
      <w:pPr>
        <w:pStyle w:val="a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A30C2">
        <w:rPr>
          <w:rFonts w:ascii="Times New Roman" w:hAnsi="Times New Roman" w:cs="Times New Roman"/>
          <w:b/>
          <w:bCs/>
          <w:sz w:val="20"/>
          <w:szCs w:val="20"/>
        </w:rPr>
        <w:t>ГОРОД НОРИЛЬСК</w:t>
      </w:r>
    </w:p>
    <w:p w:rsidR="00EA30C2" w:rsidRPr="00EA30C2" w:rsidRDefault="00EA30C2" w:rsidP="00EA30C2">
      <w:pPr>
        <w:pStyle w:val="a3"/>
        <w:rPr>
          <w:rFonts w:ascii="Times New Roman" w:hAnsi="Times New Roman" w:cs="Times New Roman"/>
          <w:sz w:val="20"/>
          <w:szCs w:val="20"/>
        </w:rPr>
      </w:pPr>
    </w:p>
    <w:tbl>
      <w:tblPr>
        <w:tblW w:w="980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668"/>
        <w:gridCol w:w="2409"/>
        <w:gridCol w:w="1594"/>
        <w:gridCol w:w="1879"/>
        <w:gridCol w:w="1804"/>
      </w:tblGrid>
      <w:tr w:rsidR="00EA30C2" w:rsidRPr="00EA30C2" w:rsidTr="0087264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Наименование общественной территории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Физическое расположение общественной территории, адрес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Общая площадь общественной территории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Функциональное назначение (в соответствии с пунктом 2 Правил N 169)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Предназначение общественной территории</w:t>
            </w:r>
          </w:p>
        </w:tc>
      </w:tr>
      <w:tr w:rsidR="00EA30C2" w:rsidRPr="00EA30C2" w:rsidTr="0087264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A30C2" w:rsidRPr="00EA30C2" w:rsidTr="0087264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район Центральный, в районе ул. Озерной, 15а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4000 м</w:t>
            </w:r>
            <w:r w:rsidRPr="00EA30C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Иная территория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Обустройство места отдыха</w:t>
            </w:r>
          </w:p>
        </w:tc>
      </w:tr>
      <w:tr w:rsidR="00EA30C2" w:rsidRPr="00EA30C2" w:rsidTr="0087264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Зона отдыха "Набережная ручья "</w:t>
            </w:r>
            <w:proofErr w:type="spellStart"/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Кайерканский</w:t>
            </w:r>
            <w:proofErr w:type="spellEnd"/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14746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район Кайеркан, в районе многоквартирных домов </w:t>
            </w:r>
            <w:r w:rsidR="0014746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9 и 15 по улице Победы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8400 м</w:t>
            </w:r>
            <w:r w:rsidRPr="00EA30C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Иная территория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Обустройство места отдыха</w:t>
            </w:r>
          </w:p>
        </w:tc>
      </w:tr>
      <w:tr w:rsidR="00EA30C2" w:rsidRPr="00EA30C2" w:rsidTr="0087264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14746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Район Центральный, в районе многоквартирного дома </w:t>
            </w:r>
            <w:r w:rsidR="0014746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 9 по улице Комсомольской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2600 м</w:t>
            </w:r>
            <w:r w:rsidRPr="00EA30C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Иная территория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Обустройство места отдыха</w:t>
            </w:r>
          </w:p>
        </w:tc>
      </w:tr>
      <w:tr w:rsidR="00EA30C2" w:rsidRPr="00EA30C2" w:rsidTr="0087264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14746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район Талнах, в районе многоквартирных домов </w:t>
            </w:r>
            <w:r w:rsidR="0014746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 39 - 45 по улице Рудной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4500 м</w:t>
            </w:r>
            <w:r w:rsidRPr="00EA30C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Иная территория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Обустройство места отдыха</w:t>
            </w:r>
          </w:p>
        </w:tc>
      </w:tr>
      <w:tr w:rsidR="00EA30C2" w:rsidRPr="00EA30C2" w:rsidTr="0087264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район Талнах, в районе ул. Маслова и ул. Бауманской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2000 м</w:t>
            </w:r>
            <w:r w:rsidRPr="00EA30C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Иная территория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Обустройство места отдыха</w:t>
            </w:r>
          </w:p>
        </w:tc>
      </w:tr>
      <w:tr w:rsidR="00EA30C2" w:rsidRPr="00EA30C2" w:rsidTr="0087264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14746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район Талнах, в районе многоквартирных домов </w:t>
            </w:r>
            <w:r w:rsidR="0014746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 22 - 28 по улице Енисейской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2500 м</w:t>
            </w:r>
            <w:r w:rsidRPr="00EA30C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Иная территория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Обустройство места отдыха</w:t>
            </w:r>
          </w:p>
        </w:tc>
      </w:tr>
      <w:tr w:rsidR="00EA30C2" w:rsidRPr="00EA30C2" w:rsidTr="0087264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14746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район Кайеркан, в районе многоквартирных домов </w:t>
            </w:r>
            <w:r w:rsidR="0014746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 12 - 14 - 16 по ул. Первомайская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6500 м</w:t>
            </w:r>
            <w:r w:rsidRPr="00EA30C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Иная территория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Обустройство места отдыха</w:t>
            </w:r>
          </w:p>
        </w:tc>
      </w:tr>
      <w:tr w:rsidR="00EA30C2" w:rsidRPr="00EA30C2" w:rsidTr="0087264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14746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район Центральный, в районе многоквартирного </w:t>
            </w:r>
            <w:r w:rsidRPr="00EA30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дома </w:t>
            </w:r>
            <w:r w:rsidR="0014746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 19 по Ленинскому проспекту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3500 м</w:t>
            </w:r>
            <w:r w:rsidRPr="00EA30C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Иная территория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Обустройство места отдыха</w:t>
            </w:r>
          </w:p>
        </w:tc>
      </w:tr>
      <w:tr w:rsidR="00EA30C2" w:rsidRPr="00EA30C2" w:rsidTr="0087264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14746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район Центральный, в районе многоквартирного дома </w:t>
            </w:r>
            <w:r w:rsidR="0014746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 48 по улице Талнахской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4600 м</w:t>
            </w:r>
            <w:r w:rsidRPr="00EA30C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Иная территория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Обустройство места отдыха</w:t>
            </w:r>
          </w:p>
        </w:tc>
      </w:tr>
      <w:tr w:rsidR="00EA30C2" w:rsidRPr="00EA30C2" w:rsidTr="0087264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14746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район Центральный, в районе многоквартирного дома </w:t>
            </w:r>
            <w:r w:rsidR="0014746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 11 по улице Комсомольской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2600 м</w:t>
            </w:r>
            <w:r w:rsidRPr="00EA30C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Иная территория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Обустройство места отдыха</w:t>
            </w:r>
          </w:p>
        </w:tc>
      </w:tr>
      <w:tr w:rsidR="00EA30C2" w:rsidRPr="00EA30C2" w:rsidTr="0087264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район Центральный города Норильска, в районе ул. Михайличенко, 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3823 м</w:t>
            </w:r>
            <w:r w:rsidRPr="00EA30C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Иная территория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Обустройство места отдыха</w:t>
            </w:r>
          </w:p>
        </w:tc>
      </w:tr>
      <w:tr w:rsidR="00EA30C2" w:rsidRPr="00EA30C2" w:rsidTr="0087264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район Талнах города Норильска, в районе домов 9 - 11 по ул. Рудная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3853,2 м</w:t>
            </w:r>
            <w:r w:rsidRPr="00EA30C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Иная территория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Обустройство места отдыха</w:t>
            </w:r>
          </w:p>
        </w:tc>
      </w:tr>
      <w:tr w:rsidR="00EA30C2" w:rsidRPr="00EA30C2" w:rsidTr="0087264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район Кайеркан города Норильска, территория, прилегающая к зданию муниципального бюджетного учреждения "Молодежный центр", ул. Школьная, д. 10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2000 м</w:t>
            </w:r>
            <w:r w:rsidRPr="00EA30C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Иная территория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EA30C2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Обустройство места отдыха</w:t>
            </w:r>
          </w:p>
        </w:tc>
      </w:tr>
      <w:tr w:rsidR="00EA30C2" w:rsidRPr="00EA30C2" w:rsidTr="0087264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DF4E6E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BE50BB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BE50BB" w:rsidP="00BE50B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район Центральный города Норильска, в районе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Лауреатов</w:t>
            </w: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BE50BB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3350 </w:t>
            </w: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EA30C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BE50BB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Иная территория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BE50BB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Обустройство места отдыха</w:t>
            </w:r>
          </w:p>
        </w:tc>
      </w:tr>
      <w:tr w:rsidR="00EA30C2" w:rsidRPr="00EA30C2" w:rsidTr="0087264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DF4E6E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BE50BB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BE50BB" w:rsidP="00BE50B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район Центральный города Норильска, в районе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Югославская</w:t>
            </w: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872648" w:rsidRDefault="00872648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BE50BB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Иная территория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BE50BB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Обустройство места отдыха</w:t>
            </w:r>
          </w:p>
        </w:tc>
      </w:tr>
      <w:tr w:rsidR="00EA30C2" w:rsidRPr="00EA30C2" w:rsidTr="0087264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DF4E6E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BE50BB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BE50BB" w:rsidP="00BE50B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район Центральный города Норильска, в районе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9-23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135AD5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10 772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BE50BB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Иная территория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2" w:rsidRPr="00EA30C2" w:rsidRDefault="00BE50BB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Обустройство места отдыха</w:t>
            </w:r>
          </w:p>
        </w:tc>
      </w:tr>
      <w:tr w:rsidR="00BE50BB" w:rsidRPr="00EA30C2" w:rsidTr="0087264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BB" w:rsidRPr="00EA30C2" w:rsidRDefault="00DF4E6E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BB" w:rsidRPr="00EA30C2" w:rsidRDefault="00872648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BB" w:rsidRPr="00EA30C2" w:rsidRDefault="00BE50BB" w:rsidP="00BE50B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район Кайеркан, в районе многоквартирных домов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№48-52</w:t>
            </w: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 xml:space="preserve"> по ул. Первомайская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BB" w:rsidRPr="00D367F3" w:rsidRDefault="00D367F3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BB" w:rsidRPr="00EA30C2" w:rsidRDefault="002D2E00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Иная территория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BB" w:rsidRPr="00EA30C2" w:rsidRDefault="002D2E00" w:rsidP="00EA30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A30C2">
              <w:rPr>
                <w:rFonts w:ascii="Times New Roman" w:hAnsi="Times New Roman" w:cs="Times New Roman"/>
                <w:sz w:val="20"/>
                <w:szCs w:val="20"/>
              </w:rPr>
              <w:t>Обустройство места отдыха</w:t>
            </w:r>
          </w:p>
        </w:tc>
      </w:tr>
    </w:tbl>
    <w:p w:rsidR="00AB1D40" w:rsidRPr="00EA30C2" w:rsidRDefault="00AB1D40" w:rsidP="00EA30C2">
      <w:pPr>
        <w:pStyle w:val="a3"/>
        <w:rPr>
          <w:rFonts w:ascii="Times New Roman" w:hAnsi="Times New Roman" w:cs="Times New Roman"/>
          <w:sz w:val="20"/>
          <w:szCs w:val="20"/>
        </w:rPr>
      </w:pPr>
    </w:p>
    <w:sectPr w:rsidR="00AB1D40" w:rsidRPr="00EA30C2" w:rsidSect="00872648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C74"/>
    <w:rsid w:val="00135AD5"/>
    <w:rsid w:val="00147462"/>
    <w:rsid w:val="002D2E00"/>
    <w:rsid w:val="008356E4"/>
    <w:rsid w:val="00872648"/>
    <w:rsid w:val="009A0C74"/>
    <w:rsid w:val="00AB1D40"/>
    <w:rsid w:val="00BE50BB"/>
    <w:rsid w:val="00D367F3"/>
    <w:rsid w:val="00DF4E6E"/>
    <w:rsid w:val="00EA30C2"/>
    <w:rsid w:val="00EC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1DE31"/>
  <w15:chartTrackingRefBased/>
  <w15:docId w15:val="{9168C7FC-4A47-41BF-88B7-8225BED66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30C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F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4E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Терская Татьяна Александровна</dc:creator>
  <cp:keywords/>
  <dc:description/>
  <cp:lastModifiedBy>Терская Татьяна Александровна</cp:lastModifiedBy>
  <cp:revision>12</cp:revision>
  <cp:lastPrinted>2024-11-08T06:23:00Z</cp:lastPrinted>
  <dcterms:created xsi:type="dcterms:W3CDTF">2024-11-08T05:09:00Z</dcterms:created>
  <dcterms:modified xsi:type="dcterms:W3CDTF">2024-11-12T03:07:00Z</dcterms:modified>
</cp:coreProperties>
</file>